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39BAA" w14:textId="5AAA46AC" w:rsidR="009C0AEC" w:rsidRDefault="005E0D46" w:rsidP="009A67D0">
      <w:pPr>
        <w:pStyle w:val="TWCSubtitle"/>
        <w:sectPr w:rsidR="009C0AEC" w:rsidSect="00974154">
          <w:footerReference w:type="default" r:id="rId8"/>
          <w:headerReference w:type="first" r:id="rId9"/>
          <w:footerReference w:type="first" r:id="rId10"/>
          <w:pgSz w:w="12240" w:h="15840"/>
          <w:pgMar w:top="1977" w:right="1260" w:bottom="1440" w:left="1584" w:header="792" w:footer="720" w:gutter="0"/>
          <w:cols w:space="720"/>
          <w:titlePg/>
        </w:sectPr>
      </w:pPr>
      <w:r w:rsidRPr="005E0D46">
        <w:rPr>
          <w:rFonts w:ascii="Garamond" w:hAnsi="Garamond"/>
          <w:color w:val="005D7E"/>
          <w:sz w:val="48"/>
        </w:rPr>
        <w:t>Professional Communication</w:t>
      </w:r>
      <w:r>
        <w:rPr>
          <w:rFonts w:ascii="Garamond" w:hAnsi="Garamond"/>
          <w:color w:val="005D7E"/>
          <w:sz w:val="48"/>
        </w:rPr>
        <w:t xml:space="preserve"> </w:t>
      </w:r>
    </w:p>
    <w:p w14:paraId="303D2BBD" w14:textId="11263436" w:rsidR="00015369" w:rsidRPr="00ED5250" w:rsidRDefault="00231AAF" w:rsidP="00ED5250">
      <w:pPr>
        <w:pStyle w:val="TWCHead2"/>
      </w:pPr>
      <w:r w:rsidRPr="00231AAF">
        <w:lastRenderedPageBreak/>
        <w:t>Email Etiquette</w:t>
      </w:r>
    </w:p>
    <w:p w14:paraId="7B87C717" w14:textId="77777777" w:rsidR="00231AAF" w:rsidRDefault="00231AAF" w:rsidP="00231AAF">
      <w:pPr>
        <w:pStyle w:val="TWCBody"/>
      </w:pPr>
      <w:r>
        <w:t>Email has become the most popular form of written communication for all types of companies and</w:t>
      </w:r>
    </w:p>
    <w:p w14:paraId="12F026E8" w14:textId="6E143E4A" w:rsidR="00231AAF" w:rsidRDefault="00231AAF" w:rsidP="00231AAF">
      <w:pPr>
        <w:pStyle w:val="TWCBody"/>
      </w:pPr>
      <w:r>
        <w:t>organizations in the 21st century. Email is used to correspond internally within a company or organization, in addition to communicating with external stakeholders. At your internship, you will be required to conduct</w:t>
      </w:r>
    </w:p>
    <w:p w14:paraId="2211545F" w14:textId="77777777" w:rsidR="00231AAF" w:rsidRDefault="00231AAF" w:rsidP="00AD7F3E">
      <w:pPr>
        <w:pStyle w:val="TWCBody"/>
      </w:pPr>
      <w:r>
        <w:t>email correspondence in a professional manner.</w:t>
      </w:r>
    </w:p>
    <w:p w14:paraId="4B1FE1A0" w14:textId="77777777" w:rsidR="00AD7F3E" w:rsidRDefault="00AD7F3E" w:rsidP="00AD7F3E">
      <w:pPr>
        <w:pStyle w:val="TWCBody"/>
      </w:pPr>
    </w:p>
    <w:p w14:paraId="0DDE7BEF" w14:textId="77777777" w:rsidR="00231AAF" w:rsidRDefault="00231AAF" w:rsidP="00AD7F3E">
      <w:pPr>
        <w:pStyle w:val="TWCBody"/>
      </w:pPr>
      <w:r>
        <w:t>Use the following tips to help you write a professional email:</w:t>
      </w:r>
    </w:p>
    <w:p w14:paraId="211FA01A" w14:textId="77777777" w:rsidR="00AD7F3E" w:rsidRDefault="00AD7F3E" w:rsidP="00AD7F3E">
      <w:pPr>
        <w:pStyle w:val="TWCBody"/>
      </w:pPr>
    </w:p>
    <w:p w14:paraId="2B4534E0" w14:textId="554DCB47" w:rsidR="00231AAF" w:rsidRDefault="00231AAF" w:rsidP="00AD7F3E">
      <w:pPr>
        <w:pStyle w:val="TWCNumericalList"/>
      </w:pPr>
      <w:r>
        <w:t>Subject Line</w:t>
      </w:r>
    </w:p>
    <w:p w14:paraId="190A3FEE" w14:textId="247C47B9" w:rsidR="00231AAF" w:rsidRDefault="00231AAF" w:rsidP="00AD7F3E">
      <w:pPr>
        <w:pStyle w:val="TWCBullets"/>
        <w:ind w:left="900"/>
      </w:pPr>
      <w:r>
        <w:t>Use a short, abbreviated subject line that briefly summarizes the content of your email.</w:t>
      </w:r>
    </w:p>
    <w:p w14:paraId="39435D09" w14:textId="4ED85162" w:rsidR="00231AAF" w:rsidRDefault="00231AAF" w:rsidP="00AD7F3E">
      <w:pPr>
        <w:pStyle w:val="TWCBullets"/>
        <w:ind w:left="900"/>
      </w:pPr>
      <w:r>
        <w:t>Avoid using “No Subject” as these emails can sometimes land in spam folders.</w:t>
      </w:r>
    </w:p>
    <w:p w14:paraId="6854F85C" w14:textId="56E71D50" w:rsidR="00231AAF" w:rsidRDefault="00231AAF" w:rsidP="00AD7F3E">
      <w:pPr>
        <w:pStyle w:val="TWCNumericalList"/>
      </w:pPr>
      <w:r>
        <w:t>Start with a Salutation. Address your contact with an appropriate level of formality such as:</w:t>
      </w:r>
    </w:p>
    <w:p w14:paraId="1EC8D650" w14:textId="7B5C7062" w:rsidR="00231AAF" w:rsidRDefault="00231AAF" w:rsidP="00AD7F3E">
      <w:pPr>
        <w:pStyle w:val="TWCBullets"/>
        <w:tabs>
          <w:tab w:val="left" w:pos="990"/>
        </w:tabs>
        <w:ind w:left="900"/>
      </w:pPr>
      <w:r>
        <w:t>Dear Paul,</w:t>
      </w:r>
    </w:p>
    <w:p w14:paraId="19D27C54" w14:textId="24505624" w:rsidR="00231AAF" w:rsidRDefault="00231AAF" w:rsidP="00AD7F3E">
      <w:pPr>
        <w:pStyle w:val="TWCBullets"/>
        <w:tabs>
          <w:tab w:val="left" w:pos="990"/>
        </w:tabs>
        <w:ind w:left="900"/>
      </w:pPr>
      <w:r>
        <w:t>Hi Mr. Smith,</w:t>
      </w:r>
    </w:p>
    <w:p w14:paraId="3AF85E02" w14:textId="39056457" w:rsidR="00231AAF" w:rsidRDefault="00231AAF" w:rsidP="00AD7F3E">
      <w:pPr>
        <w:pStyle w:val="TWCBullets"/>
        <w:tabs>
          <w:tab w:val="left" w:pos="990"/>
        </w:tabs>
        <w:ind w:left="900"/>
      </w:pPr>
      <w:r>
        <w:t>Hello Ms. Jones,</w:t>
      </w:r>
    </w:p>
    <w:p w14:paraId="653B551B" w14:textId="1EE73F77" w:rsidR="00231AAF" w:rsidRDefault="00231AAF" w:rsidP="00AD7F3E">
      <w:pPr>
        <w:pStyle w:val="TWCNumericalList"/>
      </w:pPr>
      <w:r>
        <w:t>Body of Email</w:t>
      </w:r>
    </w:p>
    <w:p w14:paraId="303CD99B" w14:textId="287A7440" w:rsidR="00231AAF" w:rsidRDefault="00231AAF" w:rsidP="00AD7F3E">
      <w:pPr>
        <w:pStyle w:val="TWCBullets"/>
        <w:ind w:left="900"/>
      </w:pPr>
      <w:r>
        <w:t>You can start the email with, “How are you?”, “I hope you’re doing well” if you see fit.</w:t>
      </w:r>
    </w:p>
    <w:p w14:paraId="2974DF42" w14:textId="7CCA81AE" w:rsidR="00231AAF" w:rsidRDefault="00231AAF" w:rsidP="00AD7F3E">
      <w:pPr>
        <w:pStyle w:val="TWCBullets"/>
        <w:ind w:left="900"/>
      </w:pPr>
      <w:r>
        <w:t>Avoid writing your email like a text message; use full-sentences.</w:t>
      </w:r>
    </w:p>
    <w:p w14:paraId="03A5B98D" w14:textId="2A5ED87B" w:rsidR="00231AAF" w:rsidRDefault="00231AAF" w:rsidP="00DC7EE0">
      <w:pPr>
        <w:pStyle w:val="TWCBullets"/>
        <w:ind w:left="900"/>
      </w:pPr>
      <w:r>
        <w:t>Be concise and clear.</w:t>
      </w:r>
    </w:p>
    <w:p w14:paraId="07CC1025" w14:textId="13A3ACBF" w:rsidR="00231AAF" w:rsidRDefault="00231AAF" w:rsidP="00DC7EE0">
      <w:pPr>
        <w:pStyle w:val="TWCBullets"/>
        <w:ind w:left="900"/>
      </w:pPr>
      <w:r>
        <w:t>Mention in the body of the email if you included an attachment.</w:t>
      </w:r>
    </w:p>
    <w:p w14:paraId="3A941E94" w14:textId="0926C87F" w:rsidR="00231AAF" w:rsidRDefault="00231AAF" w:rsidP="00DC7EE0">
      <w:pPr>
        <w:pStyle w:val="TWCBullets"/>
        <w:ind w:left="900"/>
      </w:pPr>
      <w:r>
        <w:t>Include any follow up or action steps needed from your contact.</w:t>
      </w:r>
    </w:p>
    <w:p w14:paraId="5F65E403" w14:textId="2FE670F3" w:rsidR="00231AAF" w:rsidRDefault="00231AAF" w:rsidP="00DC7EE0">
      <w:pPr>
        <w:pStyle w:val="TWCBullets"/>
        <w:ind w:left="900"/>
      </w:pPr>
      <w:r>
        <w:t>Be sure to say, “Thanks for your help” or “I appreciate your time.”</w:t>
      </w:r>
    </w:p>
    <w:p w14:paraId="62E93588" w14:textId="195C4CAF" w:rsidR="00231AAF" w:rsidRDefault="00231AAF" w:rsidP="00AD7F3E">
      <w:pPr>
        <w:pStyle w:val="TWCNumericalList"/>
      </w:pPr>
      <w:r>
        <w:t>End with a Signature. Sign off your email with one of the following:</w:t>
      </w:r>
    </w:p>
    <w:p w14:paraId="27B79892" w14:textId="03758C8F" w:rsidR="00231AAF" w:rsidRDefault="00231AAF" w:rsidP="00DC7EE0">
      <w:pPr>
        <w:pStyle w:val="TWCBullets"/>
        <w:ind w:left="900"/>
      </w:pPr>
      <w:r>
        <w:t>Sincerely, John</w:t>
      </w:r>
    </w:p>
    <w:p w14:paraId="4964DDAC" w14:textId="4F9DFEB3" w:rsidR="00231AAF" w:rsidRDefault="00231AAF" w:rsidP="00DC7EE0">
      <w:pPr>
        <w:pStyle w:val="TWCBullets"/>
        <w:ind w:left="900"/>
      </w:pPr>
      <w:r>
        <w:t>Best, Jana</w:t>
      </w:r>
    </w:p>
    <w:p w14:paraId="3D98F803" w14:textId="7B40EE11" w:rsidR="00231AAF" w:rsidRDefault="00231AAF" w:rsidP="00DC7EE0">
      <w:pPr>
        <w:pStyle w:val="TWCBullets"/>
        <w:ind w:left="900"/>
      </w:pPr>
      <w:r>
        <w:t>Thanks, Bob</w:t>
      </w:r>
    </w:p>
    <w:p w14:paraId="04F699C3" w14:textId="77777777" w:rsidR="00DC7EE0" w:rsidRDefault="00DC7EE0" w:rsidP="00DC7EE0">
      <w:pPr>
        <w:pStyle w:val="TWCBullets"/>
        <w:numPr>
          <w:ilvl w:val="0"/>
          <w:numId w:val="0"/>
        </w:numPr>
        <w:ind w:left="713"/>
      </w:pPr>
    </w:p>
    <w:p w14:paraId="306F4D7A" w14:textId="77777777" w:rsidR="00231AAF" w:rsidRPr="00FE71D7" w:rsidRDefault="00231AAF" w:rsidP="00FE71D7">
      <w:pPr>
        <w:pStyle w:val="TWCBody"/>
        <w:rPr>
          <w:b/>
        </w:rPr>
      </w:pPr>
      <w:r w:rsidRPr="00FE71D7">
        <w:rPr>
          <w:b/>
        </w:rPr>
        <w:t>Additional Considerations</w:t>
      </w:r>
    </w:p>
    <w:p w14:paraId="38FC189D" w14:textId="3E1B1CB3" w:rsidR="00231AAF" w:rsidRDefault="00231AAF" w:rsidP="00DC7EE0">
      <w:pPr>
        <w:pStyle w:val="TWCBullets"/>
      </w:pPr>
      <w:r>
        <w:t>Respond to emails with a similar timespan that you would use to return a phone call, usually within</w:t>
      </w:r>
    </w:p>
    <w:p w14:paraId="3A4909F7" w14:textId="77777777" w:rsidR="00231AAF" w:rsidRDefault="00231AAF" w:rsidP="00DC7EE0">
      <w:pPr>
        <w:pStyle w:val="TWCBullets"/>
        <w:numPr>
          <w:ilvl w:val="0"/>
          <w:numId w:val="0"/>
        </w:numPr>
        <w:ind w:left="374"/>
      </w:pPr>
      <w:r>
        <w:t>one business day.</w:t>
      </w:r>
    </w:p>
    <w:p w14:paraId="1F1014C9" w14:textId="3128E41B" w:rsidR="00231AAF" w:rsidRDefault="00231AAF" w:rsidP="00DC7EE0">
      <w:pPr>
        <w:pStyle w:val="TWCBullets"/>
      </w:pPr>
      <w:r>
        <w:t>Read through your email before sending to make sure you are sending it to the right contact,</w:t>
      </w:r>
    </w:p>
    <w:p w14:paraId="46FA2482" w14:textId="77777777" w:rsidR="00231AAF" w:rsidRDefault="00231AAF" w:rsidP="00DC7EE0">
      <w:pPr>
        <w:pStyle w:val="TWCBullets"/>
        <w:numPr>
          <w:ilvl w:val="0"/>
          <w:numId w:val="0"/>
        </w:numPr>
        <w:ind w:left="374"/>
      </w:pPr>
      <w:r>
        <w:t>attaching the right document, and using correct spelling and grammar.</w:t>
      </w:r>
    </w:p>
    <w:p w14:paraId="05575FA1" w14:textId="08C3BAED" w:rsidR="00231AAF" w:rsidRDefault="00231AAF" w:rsidP="00DC7EE0">
      <w:pPr>
        <w:pStyle w:val="TWCBullets"/>
      </w:pPr>
      <w:r>
        <w:t>Use “Reply All” only when requested by the sender.</w:t>
      </w:r>
    </w:p>
    <w:p w14:paraId="03FC5326" w14:textId="57E6C4C7" w:rsidR="00231AAF" w:rsidRDefault="00231AAF" w:rsidP="00DC7EE0">
      <w:pPr>
        <w:pStyle w:val="TWCBullets"/>
      </w:pPr>
      <w:r>
        <w:t xml:space="preserve">Avoid using any emoticons! There should be no </w:t>
      </w:r>
      <w:r>
        <w:t xml:space="preserve"> or </w:t>
      </w:r>
      <w:r>
        <w:t> in professional emails.</w:t>
      </w:r>
    </w:p>
    <w:p w14:paraId="020E7A01" w14:textId="4B17E65A" w:rsidR="00231AAF" w:rsidRDefault="00231AAF" w:rsidP="00DC7EE0">
      <w:pPr>
        <w:pStyle w:val="TWCBullets"/>
      </w:pPr>
      <w:r>
        <w:t>Avoid CAPS and exotic fonts. Stick with something traditional such as Calibri, Times New Roman or</w:t>
      </w:r>
    </w:p>
    <w:p w14:paraId="63D9D949" w14:textId="72F0815A" w:rsidR="005258A7" w:rsidRPr="005258A7" w:rsidRDefault="00231AAF" w:rsidP="005258A7">
      <w:pPr>
        <w:pStyle w:val="TWCBullets"/>
        <w:numPr>
          <w:ilvl w:val="0"/>
          <w:numId w:val="0"/>
        </w:numPr>
        <w:ind w:left="374"/>
      </w:pPr>
      <w:r>
        <w:t>Arial.</w:t>
      </w:r>
      <w:r w:rsidR="00DC7EE0">
        <w:t xml:space="preserve"> </w:t>
      </w:r>
    </w:p>
    <w:p w14:paraId="3771AE7F" w14:textId="77777777" w:rsidR="005258A7" w:rsidRPr="005258A7" w:rsidRDefault="005258A7" w:rsidP="005258A7">
      <w:pPr>
        <w:pStyle w:val="TWCBullets"/>
        <w:rPr>
          <w:rFonts w:eastAsiaTheme="minorHAnsi"/>
        </w:rPr>
      </w:pPr>
      <w:r w:rsidRPr="005258A7">
        <w:rPr>
          <w:rFonts w:eastAsiaTheme="minorHAnsi"/>
        </w:rPr>
        <w:t xml:space="preserve">Be sure to include a subject line for emails that you send. </w:t>
      </w:r>
    </w:p>
    <w:p w14:paraId="1F4003F9" w14:textId="75E52605" w:rsidR="005258A7" w:rsidRDefault="005258A7" w:rsidP="005258A7">
      <w:pPr>
        <w:pStyle w:val="TWCBullets"/>
        <w:rPr>
          <w:rFonts w:eastAsiaTheme="minorHAnsi"/>
        </w:rPr>
      </w:pPr>
      <w:r w:rsidRPr="005258A7">
        <w:rPr>
          <w:rFonts w:eastAsiaTheme="minorHAnsi"/>
        </w:rPr>
        <w:t xml:space="preserve">Be careful what you write in an email. Once you send the email, it cannot be deleted. </w:t>
      </w:r>
    </w:p>
    <w:p w14:paraId="6D782666" w14:textId="77777777" w:rsidR="005258A7" w:rsidRDefault="005258A7" w:rsidP="005258A7">
      <w:pPr>
        <w:pStyle w:val="TWCBullets"/>
        <w:numPr>
          <w:ilvl w:val="0"/>
          <w:numId w:val="0"/>
        </w:numPr>
        <w:ind w:left="374" w:hanging="187"/>
        <w:rPr>
          <w:rFonts w:eastAsiaTheme="minorHAnsi"/>
        </w:rPr>
      </w:pPr>
    </w:p>
    <w:p w14:paraId="35661349" w14:textId="77777777" w:rsidR="005258A7" w:rsidRPr="005258A7" w:rsidRDefault="005258A7" w:rsidP="005258A7">
      <w:pPr>
        <w:pStyle w:val="TWCBullets"/>
        <w:numPr>
          <w:ilvl w:val="0"/>
          <w:numId w:val="0"/>
        </w:numPr>
        <w:ind w:left="374" w:hanging="187"/>
        <w:rPr>
          <w:rFonts w:eastAsiaTheme="minorHAnsi"/>
        </w:rPr>
      </w:pPr>
    </w:p>
    <w:p w14:paraId="696EFE94" w14:textId="77777777" w:rsidR="005258A7" w:rsidRPr="00ED5250" w:rsidRDefault="005258A7" w:rsidP="005258A7">
      <w:pPr>
        <w:pStyle w:val="TWCBullets"/>
        <w:numPr>
          <w:ilvl w:val="0"/>
          <w:numId w:val="0"/>
        </w:numPr>
        <w:ind w:left="374"/>
      </w:pPr>
    </w:p>
    <w:p w14:paraId="37F2A9D3" w14:textId="77777777" w:rsidR="005258A7" w:rsidRDefault="005258A7" w:rsidP="00FE71D7">
      <w:pPr>
        <w:pStyle w:val="TWCBody"/>
      </w:pPr>
      <w:r w:rsidRPr="005258A7">
        <w:lastRenderedPageBreak/>
        <w:t>Examples of Good Email Etiquette</w:t>
      </w:r>
    </w:p>
    <w:p w14:paraId="147D78ED" w14:textId="77777777" w:rsidR="00FE71D7" w:rsidRPr="005258A7" w:rsidRDefault="00FE71D7" w:rsidP="00FE71D7">
      <w:pPr>
        <w:pStyle w:val="TWCBody"/>
      </w:pPr>
    </w:p>
    <w:p w14:paraId="7369C968" w14:textId="77777777" w:rsidR="005258A7" w:rsidRDefault="005258A7" w:rsidP="005258A7">
      <w:pPr>
        <w:spacing w:after="0" w:line="240" w:lineRule="auto"/>
        <w:rPr>
          <w:sz w:val="22"/>
        </w:rPr>
      </w:pPr>
      <w:r w:rsidRPr="005258A7">
        <w:rPr>
          <w:sz w:val="22"/>
        </w:rPr>
        <w:t>Subject: Meeting today</w:t>
      </w:r>
    </w:p>
    <w:p w14:paraId="2C94E381" w14:textId="77777777" w:rsidR="00FE71D7" w:rsidRPr="005258A7" w:rsidRDefault="00FE71D7" w:rsidP="005258A7">
      <w:pPr>
        <w:spacing w:after="0" w:line="240" w:lineRule="auto"/>
        <w:rPr>
          <w:sz w:val="22"/>
        </w:rPr>
      </w:pPr>
    </w:p>
    <w:p w14:paraId="3C609F1B" w14:textId="77777777" w:rsidR="005258A7" w:rsidRDefault="005258A7" w:rsidP="005258A7">
      <w:pPr>
        <w:spacing w:after="0" w:line="240" w:lineRule="auto"/>
        <w:rPr>
          <w:sz w:val="22"/>
        </w:rPr>
      </w:pPr>
      <w:r w:rsidRPr="005258A7">
        <w:rPr>
          <w:sz w:val="22"/>
        </w:rPr>
        <w:t>Hi Eric,</w:t>
      </w:r>
    </w:p>
    <w:p w14:paraId="66E8A9AC" w14:textId="77777777" w:rsidR="00FE71D7" w:rsidRPr="005258A7" w:rsidRDefault="00FE71D7" w:rsidP="005258A7">
      <w:pPr>
        <w:spacing w:after="0" w:line="240" w:lineRule="auto"/>
        <w:rPr>
          <w:sz w:val="22"/>
        </w:rPr>
      </w:pPr>
    </w:p>
    <w:p w14:paraId="61C4A041" w14:textId="77777777" w:rsidR="005258A7" w:rsidRDefault="005258A7" w:rsidP="005258A7">
      <w:pPr>
        <w:spacing w:after="0" w:line="240" w:lineRule="auto"/>
        <w:rPr>
          <w:sz w:val="22"/>
        </w:rPr>
      </w:pPr>
      <w:r w:rsidRPr="005258A7">
        <w:rPr>
          <w:sz w:val="22"/>
        </w:rPr>
        <w:t>I hope you’re doing well. I wanted to know if you’d be available to meet today about drafting the Marketing proposal for the Executive team. I have some ideas that I’d like to share with you.</w:t>
      </w:r>
    </w:p>
    <w:p w14:paraId="5EB47768" w14:textId="77777777" w:rsidR="00FE71D7" w:rsidRPr="005258A7" w:rsidRDefault="00FE71D7" w:rsidP="005258A7">
      <w:pPr>
        <w:spacing w:after="0" w:line="240" w:lineRule="auto"/>
        <w:rPr>
          <w:sz w:val="22"/>
        </w:rPr>
      </w:pPr>
    </w:p>
    <w:p w14:paraId="4F44C876" w14:textId="77777777" w:rsidR="005258A7" w:rsidRDefault="005258A7" w:rsidP="005258A7">
      <w:pPr>
        <w:spacing w:after="0" w:line="240" w:lineRule="auto"/>
        <w:rPr>
          <w:sz w:val="22"/>
        </w:rPr>
      </w:pPr>
      <w:r w:rsidRPr="005258A7">
        <w:rPr>
          <w:sz w:val="22"/>
        </w:rPr>
        <w:t>I have availability this afternoon, so please let me know what time works for you. I hope to hear from you soon.</w:t>
      </w:r>
    </w:p>
    <w:p w14:paraId="06C21536" w14:textId="77777777" w:rsidR="00FE71D7" w:rsidRPr="005258A7" w:rsidRDefault="00FE71D7" w:rsidP="005258A7">
      <w:pPr>
        <w:spacing w:after="0" w:line="240" w:lineRule="auto"/>
        <w:rPr>
          <w:sz w:val="22"/>
        </w:rPr>
      </w:pPr>
    </w:p>
    <w:p w14:paraId="1CCB3175" w14:textId="77777777" w:rsidR="005258A7" w:rsidRPr="005258A7" w:rsidRDefault="005258A7" w:rsidP="005258A7">
      <w:pPr>
        <w:spacing w:after="0" w:line="240" w:lineRule="auto"/>
        <w:rPr>
          <w:sz w:val="22"/>
        </w:rPr>
      </w:pPr>
      <w:r w:rsidRPr="005258A7">
        <w:rPr>
          <w:sz w:val="22"/>
        </w:rPr>
        <w:t>Best,</w:t>
      </w:r>
    </w:p>
    <w:p w14:paraId="3A352022" w14:textId="77777777" w:rsidR="005258A7" w:rsidRDefault="005258A7" w:rsidP="005258A7">
      <w:pPr>
        <w:spacing w:after="0" w:line="240" w:lineRule="auto"/>
        <w:rPr>
          <w:sz w:val="22"/>
        </w:rPr>
      </w:pPr>
      <w:r w:rsidRPr="005258A7">
        <w:rPr>
          <w:sz w:val="22"/>
        </w:rPr>
        <w:t>Samantha</w:t>
      </w:r>
    </w:p>
    <w:p w14:paraId="4C55B2DD" w14:textId="77777777" w:rsidR="00FE71D7" w:rsidRDefault="00FE71D7" w:rsidP="005258A7">
      <w:pPr>
        <w:spacing w:after="0" w:line="240" w:lineRule="auto"/>
        <w:rPr>
          <w:sz w:val="22"/>
        </w:rPr>
      </w:pPr>
    </w:p>
    <w:p w14:paraId="0EBB9936" w14:textId="77777777" w:rsidR="00FE71D7" w:rsidRDefault="00FE71D7" w:rsidP="005258A7">
      <w:pPr>
        <w:spacing w:after="0" w:line="240" w:lineRule="auto"/>
        <w:rPr>
          <w:sz w:val="22"/>
        </w:rPr>
      </w:pPr>
    </w:p>
    <w:p w14:paraId="4DF166B0" w14:textId="77777777" w:rsidR="00FE71D7" w:rsidRPr="005258A7" w:rsidRDefault="00FE71D7" w:rsidP="005258A7">
      <w:pPr>
        <w:spacing w:after="0" w:line="240" w:lineRule="auto"/>
        <w:rPr>
          <w:sz w:val="22"/>
        </w:rPr>
      </w:pPr>
    </w:p>
    <w:p w14:paraId="231E8EE5" w14:textId="77777777" w:rsidR="005258A7" w:rsidRDefault="005258A7" w:rsidP="005258A7">
      <w:pPr>
        <w:spacing w:after="0" w:line="240" w:lineRule="auto"/>
        <w:rPr>
          <w:sz w:val="22"/>
        </w:rPr>
      </w:pPr>
      <w:r w:rsidRPr="005258A7">
        <w:rPr>
          <w:sz w:val="22"/>
        </w:rPr>
        <w:t>Subject Line: Proposal Draft</w:t>
      </w:r>
    </w:p>
    <w:p w14:paraId="40FD3F03" w14:textId="77777777" w:rsidR="00FE71D7" w:rsidRPr="005258A7" w:rsidRDefault="00FE71D7" w:rsidP="005258A7">
      <w:pPr>
        <w:spacing w:after="0" w:line="240" w:lineRule="auto"/>
        <w:rPr>
          <w:sz w:val="22"/>
        </w:rPr>
      </w:pPr>
    </w:p>
    <w:p w14:paraId="665CB929" w14:textId="77777777" w:rsidR="005258A7" w:rsidRDefault="005258A7" w:rsidP="005258A7">
      <w:pPr>
        <w:spacing w:after="0" w:line="240" w:lineRule="auto"/>
        <w:rPr>
          <w:sz w:val="22"/>
        </w:rPr>
      </w:pPr>
      <w:r w:rsidRPr="005258A7">
        <w:rPr>
          <w:sz w:val="22"/>
        </w:rPr>
        <w:t>Dear Mr. Smith,</w:t>
      </w:r>
    </w:p>
    <w:p w14:paraId="4E671E18" w14:textId="77777777" w:rsidR="00FE71D7" w:rsidRPr="005258A7" w:rsidRDefault="00FE71D7" w:rsidP="005258A7">
      <w:pPr>
        <w:spacing w:after="0" w:line="240" w:lineRule="auto"/>
        <w:rPr>
          <w:sz w:val="22"/>
        </w:rPr>
      </w:pPr>
    </w:p>
    <w:p w14:paraId="0E384F29" w14:textId="77777777" w:rsidR="005258A7" w:rsidRDefault="005258A7" w:rsidP="005258A7">
      <w:pPr>
        <w:spacing w:after="0" w:line="240" w:lineRule="auto"/>
        <w:rPr>
          <w:sz w:val="22"/>
        </w:rPr>
      </w:pPr>
      <w:r w:rsidRPr="005258A7">
        <w:rPr>
          <w:sz w:val="22"/>
        </w:rPr>
        <w:t>As requested, I have attached the Marketing proposal draft for you to share with the Executive Team. I look forward to hearing your feedback and discussing revisions to the proposal. If you have any questions, please contact me or Samantha.</w:t>
      </w:r>
    </w:p>
    <w:p w14:paraId="28C04583" w14:textId="77777777" w:rsidR="00FE71D7" w:rsidRPr="005258A7" w:rsidRDefault="00FE71D7" w:rsidP="005258A7">
      <w:pPr>
        <w:spacing w:after="0" w:line="240" w:lineRule="auto"/>
        <w:rPr>
          <w:sz w:val="22"/>
        </w:rPr>
      </w:pPr>
    </w:p>
    <w:p w14:paraId="214195A3" w14:textId="77777777" w:rsidR="005258A7" w:rsidRPr="005258A7" w:rsidRDefault="005258A7" w:rsidP="005258A7">
      <w:pPr>
        <w:spacing w:after="0" w:line="240" w:lineRule="auto"/>
        <w:rPr>
          <w:sz w:val="22"/>
        </w:rPr>
      </w:pPr>
      <w:r w:rsidRPr="005258A7">
        <w:rPr>
          <w:sz w:val="22"/>
        </w:rPr>
        <w:t>Thanks,</w:t>
      </w:r>
    </w:p>
    <w:p w14:paraId="6C165B77" w14:textId="77777777" w:rsidR="005258A7" w:rsidRDefault="005258A7" w:rsidP="005258A7">
      <w:pPr>
        <w:spacing w:after="0" w:line="240" w:lineRule="auto"/>
        <w:rPr>
          <w:sz w:val="22"/>
        </w:rPr>
      </w:pPr>
      <w:r w:rsidRPr="005258A7">
        <w:rPr>
          <w:sz w:val="22"/>
        </w:rPr>
        <w:t>Eric</w:t>
      </w:r>
    </w:p>
    <w:p w14:paraId="73376AB5" w14:textId="77777777" w:rsidR="00FE71D7" w:rsidRDefault="00FE71D7" w:rsidP="005258A7">
      <w:pPr>
        <w:spacing w:after="0" w:line="240" w:lineRule="auto"/>
        <w:rPr>
          <w:sz w:val="22"/>
        </w:rPr>
      </w:pPr>
    </w:p>
    <w:p w14:paraId="5546AD1B" w14:textId="77777777" w:rsidR="00EB5104" w:rsidRPr="005258A7" w:rsidRDefault="00EB5104" w:rsidP="005258A7">
      <w:pPr>
        <w:spacing w:after="0" w:line="240" w:lineRule="auto"/>
        <w:rPr>
          <w:sz w:val="22"/>
        </w:rPr>
      </w:pPr>
      <w:bookmarkStart w:id="0" w:name="_GoBack"/>
      <w:bookmarkEnd w:id="0"/>
    </w:p>
    <w:p w14:paraId="30BFC87C" w14:textId="77777777" w:rsidR="005258A7" w:rsidRDefault="005258A7" w:rsidP="005258A7">
      <w:pPr>
        <w:spacing w:after="0" w:line="240" w:lineRule="auto"/>
        <w:rPr>
          <w:b/>
          <w:sz w:val="22"/>
        </w:rPr>
      </w:pPr>
      <w:r w:rsidRPr="00FE71D7">
        <w:rPr>
          <w:b/>
          <w:sz w:val="22"/>
        </w:rPr>
        <w:t>Example of Bad Email Etiquette</w:t>
      </w:r>
    </w:p>
    <w:p w14:paraId="3005A3D5" w14:textId="77777777" w:rsidR="00FE71D7" w:rsidRPr="00FE71D7" w:rsidRDefault="00FE71D7" w:rsidP="005258A7">
      <w:pPr>
        <w:spacing w:after="0" w:line="240" w:lineRule="auto"/>
        <w:rPr>
          <w:b/>
          <w:sz w:val="22"/>
        </w:rPr>
      </w:pPr>
    </w:p>
    <w:p w14:paraId="487B1862" w14:textId="77777777" w:rsidR="005258A7" w:rsidRDefault="005258A7" w:rsidP="005258A7">
      <w:pPr>
        <w:spacing w:after="0" w:line="240" w:lineRule="auto"/>
        <w:rPr>
          <w:sz w:val="22"/>
        </w:rPr>
      </w:pPr>
      <w:r w:rsidRPr="005258A7">
        <w:rPr>
          <w:sz w:val="22"/>
        </w:rPr>
        <w:t>Subject Line: (no subject)</w:t>
      </w:r>
    </w:p>
    <w:p w14:paraId="167DEE82" w14:textId="77777777" w:rsidR="00FE71D7" w:rsidRPr="005258A7" w:rsidRDefault="00FE71D7" w:rsidP="005258A7">
      <w:pPr>
        <w:spacing w:after="0" w:line="240" w:lineRule="auto"/>
        <w:rPr>
          <w:sz w:val="22"/>
        </w:rPr>
      </w:pPr>
    </w:p>
    <w:p w14:paraId="3563518D" w14:textId="77777777" w:rsidR="005258A7" w:rsidRDefault="005258A7" w:rsidP="005258A7">
      <w:pPr>
        <w:spacing w:after="0" w:line="240" w:lineRule="auto"/>
        <w:rPr>
          <w:sz w:val="22"/>
        </w:rPr>
      </w:pPr>
      <w:r w:rsidRPr="005258A7">
        <w:rPr>
          <w:sz w:val="22"/>
        </w:rPr>
        <w:t>Jen,</w:t>
      </w:r>
    </w:p>
    <w:p w14:paraId="636AE271" w14:textId="77777777" w:rsidR="00FE71D7" w:rsidRPr="005258A7" w:rsidRDefault="00FE71D7" w:rsidP="005258A7">
      <w:pPr>
        <w:spacing w:after="0" w:line="240" w:lineRule="auto"/>
        <w:rPr>
          <w:sz w:val="22"/>
        </w:rPr>
      </w:pPr>
    </w:p>
    <w:p w14:paraId="3E3C61EB" w14:textId="77777777" w:rsidR="005258A7" w:rsidRDefault="005258A7" w:rsidP="005258A7">
      <w:pPr>
        <w:spacing w:after="0" w:line="240" w:lineRule="auto"/>
        <w:rPr>
          <w:sz w:val="22"/>
        </w:rPr>
      </w:pPr>
      <w:r w:rsidRPr="005258A7">
        <w:rPr>
          <w:sz w:val="22"/>
        </w:rPr>
        <w:t>Can you believe what was discussed in today’s Board meeting?! Cynthia is being completely controlling and IT IS UNFAIR how she is treating the rest of the Board. What do you think we should do?</w:t>
      </w:r>
    </w:p>
    <w:p w14:paraId="7833A274" w14:textId="77777777" w:rsidR="00FE71D7" w:rsidRPr="005258A7" w:rsidRDefault="00FE71D7" w:rsidP="005258A7">
      <w:pPr>
        <w:spacing w:after="0" w:line="240" w:lineRule="auto"/>
        <w:rPr>
          <w:sz w:val="22"/>
        </w:rPr>
      </w:pPr>
    </w:p>
    <w:p w14:paraId="43C47BB7" w14:textId="2D854A17" w:rsidR="007139BC" w:rsidRDefault="005258A7" w:rsidP="005258A7">
      <w:pPr>
        <w:spacing w:after="0" w:line="240" w:lineRule="auto"/>
        <w:rPr>
          <w:sz w:val="22"/>
        </w:rPr>
      </w:pPr>
      <w:r w:rsidRPr="005258A7">
        <w:rPr>
          <w:sz w:val="22"/>
        </w:rPr>
        <w:t>-Jamie</w:t>
      </w:r>
    </w:p>
    <w:sectPr w:rsidR="007139BC" w:rsidSect="00F606B3">
      <w:headerReference w:type="first" r:id="rId11"/>
      <w:footerReference w:type="first" r:id="rId12"/>
      <w:type w:val="continuous"/>
      <w:pgSz w:w="12240" w:h="15840"/>
      <w:pgMar w:top="1977" w:right="1080" w:bottom="1170" w:left="1584" w:header="792"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5FE32" w14:textId="77777777" w:rsidR="00FE71D7" w:rsidRDefault="00FE71D7">
      <w:pPr>
        <w:spacing w:after="0" w:line="240" w:lineRule="auto"/>
      </w:pPr>
      <w:r>
        <w:separator/>
      </w:r>
    </w:p>
  </w:endnote>
  <w:endnote w:type="continuationSeparator" w:id="0">
    <w:p w14:paraId="49A1C16A" w14:textId="77777777" w:rsidR="00FE71D7" w:rsidRDefault="00FE7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aramond">
    <w:altName w:val="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alibri-Bold">
    <w:altName w:val="Calibri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DDFFA" w14:textId="795087CB" w:rsidR="00FE71D7" w:rsidRPr="009C0AEC" w:rsidRDefault="00FE71D7" w:rsidP="00C649EC">
    <w:pPr>
      <w:pStyle w:val="Footer"/>
      <w:tabs>
        <w:tab w:val="left" w:pos="3293"/>
      </w:tabs>
      <w:spacing w:before="240"/>
      <w:ind w:right="360"/>
      <w:jc w:val="both"/>
      <w:rPr>
        <w:rFonts w:ascii="Arial" w:hAnsi="Arial" w:cs="Arial"/>
        <w:color w:val="7F7F7F" w:themeColor="text1" w:themeTint="80"/>
        <w:sz w:val="14"/>
        <w:szCs w:val="14"/>
      </w:rPr>
    </w:pPr>
    <w:r w:rsidRPr="009C0AEC">
      <w:rPr>
        <w:rStyle w:val="PageNumber"/>
        <w:rFonts w:ascii="Arial" w:hAnsi="Arial" w:cs="Arial"/>
        <w:color w:val="BA0D20"/>
        <w:sz w:val="14"/>
        <w:szCs w:val="14"/>
      </w:rPr>
      <w:fldChar w:fldCharType="begin"/>
    </w:r>
    <w:r w:rsidRPr="009C0AEC">
      <w:rPr>
        <w:rStyle w:val="PageNumber"/>
        <w:rFonts w:ascii="Arial" w:hAnsi="Arial" w:cs="Arial"/>
        <w:color w:val="BA0D20"/>
        <w:sz w:val="14"/>
        <w:szCs w:val="14"/>
      </w:rPr>
      <w:instrText xml:space="preserve"> PAGE </w:instrText>
    </w:r>
    <w:r w:rsidRPr="009C0AEC">
      <w:rPr>
        <w:rStyle w:val="PageNumber"/>
        <w:rFonts w:ascii="Arial" w:hAnsi="Arial" w:cs="Arial"/>
        <w:color w:val="BA0D20"/>
        <w:sz w:val="14"/>
        <w:szCs w:val="14"/>
      </w:rPr>
      <w:fldChar w:fldCharType="separate"/>
    </w:r>
    <w:r w:rsidR="00EB5104">
      <w:rPr>
        <w:rStyle w:val="PageNumber"/>
        <w:rFonts w:ascii="Arial" w:hAnsi="Arial" w:cs="Arial"/>
        <w:noProof/>
        <w:color w:val="BA0D20"/>
        <w:sz w:val="14"/>
        <w:szCs w:val="14"/>
      </w:rPr>
      <w:t>2</w:t>
    </w:r>
    <w:r w:rsidRPr="009C0AEC">
      <w:rPr>
        <w:rStyle w:val="PageNumber"/>
        <w:rFonts w:ascii="Arial" w:hAnsi="Arial" w:cs="Arial"/>
        <w:color w:val="BA0D20"/>
        <w:sz w:val="14"/>
        <w:szCs w:val="14"/>
      </w:rPr>
      <w:fldChar w:fldCharType="end"/>
    </w:r>
    <w:r w:rsidRPr="009C0AEC">
      <w:rPr>
        <w:rStyle w:val="PageNumber"/>
        <w:rFonts w:ascii="Arial" w:hAnsi="Arial" w:cs="Arial"/>
        <w:color w:val="7F7F7F" w:themeColor="text1" w:themeTint="80"/>
        <w:sz w:val="14"/>
        <w:szCs w:val="14"/>
      </w:rPr>
      <w:t xml:space="preserve">   </w:t>
    </w:r>
    <w:r w:rsidRPr="009C0AEC">
      <w:rPr>
        <w:rFonts w:ascii="Arial" w:hAnsi="Arial" w:cs="Arial"/>
        <w:color w:val="7F7F7F" w:themeColor="text1" w:themeTint="80"/>
        <w:sz w:val="14"/>
        <w:szCs w:val="14"/>
      </w:rPr>
      <w:t xml:space="preserve">The Washington Center • </w:t>
    </w:r>
    <w:r>
      <w:rPr>
        <w:rFonts w:ascii="Arial" w:hAnsi="Arial" w:cs="Arial"/>
        <w:color w:val="7F7F7F" w:themeColor="text1" w:themeTint="80"/>
        <w:sz w:val="14"/>
        <w:szCs w:val="14"/>
      </w:rPr>
      <w:t>Responding to Internship Offers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E5954" w14:textId="77777777" w:rsidR="00FE71D7" w:rsidRPr="00743596" w:rsidRDefault="00FE71D7" w:rsidP="00854A2E">
    <w:pPr>
      <w:pStyle w:val="Footer"/>
      <w:tabs>
        <w:tab w:val="left" w:pos="3293"/>
      </w:tabs>
      <w:spacing w:before="240"/>
      <w:ind w:right="360"/>
      <w:jc w:val="both"/>
      <w:rPr>
        <w:color w:val="7F7F7F" w:themeColor="text1" w:themeTint="80"/>
        <w:sz w:val="15"/>
      </w:rPr>
    </w:pPr>
    <w:r w:rsidRPr="00743596">
      <w:rPr>
        <w:rStyle w:val="PageNumber"/>
        <w:color w:val="BA0D20"/>
        <w:sz w:val="15"/>
      </w:rPr>
      <w:fldChar w:fldCharType="begin"/>
    </w:r>
    <w:r w:rsidRPr="00743596">
      <w:rPr>
        <w:rStyle w:val="PageNumber"/>
        <w:color w:val="BA0D20"/>
        <w:sz w:val="15"/>
      </w:rPr>
      <w:instrText xml:space="preserve"> PAGE </w:instrText>
    </w:r>
    <w:r w:rsidRPr="00743596">
      <w:rPr>
        <w:rStyle w:val="PageNumber"/>
        <w:color w:val="BA0D20"/>
        <w:sz w:val="15"/>
      </w:rPr>
      <w:fldChar w:fldCharType="separate"/>
    </w:r>
    <w:r w:rsidR="00EB5104">
      <w:rPr>
        <w:rStyle w:val="PageNumber"/>
        <w:noProof/>
        <w:color w:val="BA0D20"/>
        <w:sz w:val="15"/>
      </w:rPr>
      <w:t>1</w:t>
    </w:r>
    <w:r w:rsidRPr="00743596">
      <w:rPr>
        <w:rStyle w:val="PageNumber"/>
        <w:color w:val="BA0D20"/>
        <w:sz w:val="15"/>
      </w:rPr>
      <w:fldChar w:fldCharType="end"/>
    </w:r>
    <w:r w:rsidRPr="00743596">
      <w:rPr>
        <w:rStyle w:val="PageNumber"/>
        <w:color w:val="7F7F7F" w:themeColor="text1" w:themeTint="80"/>
        <w:sz w:val="15"/>
      </w:rPr>
      <w:t xml:space="preserve">   </w:t>
    </w:r>
    <w:r w:rsidRPr="009C0AEC">
      <w:rPr>
        <w:rFonts w:ascii="Arial" w:hAnsi="Arial" w:cs="Arial"/>
        <w:color w:val="7F7F7F" w:themeColor="text1" w:themeTint="80"/>
        <w:sz w:val="14"/>
        <w:szCs w:val="14"/>
      </w:rPr>
      <w:t>The Washington Center for Internships and Academic Seminars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6289A" w14:textId="77777777" w:rsidR="00FE71D7" w:rsidRPr="00743596" w:rsidRDefault="00FE71D7" w:rsidP="00854A2E">
    <w:pPr>
      <w:tabs>
        <w:tab w:val="left" w:pos="3293"/>
      </w:tabs>
      <w:spacing w:before="240"/>
      <w:ind w:right="360"/>
      <w:jc w:val="both"/>
      <w:rPr>
        <w:color w:val="7F7F7F" w:themeColor="text1" w:themeTint="80"/>
        <w:sz w:val="15"/>
      </w:rPr>
    </w:pPr>
    <w:r w:rsidRPr="00743596">
      <w:rPr>
        <w:rStyle w:val="PageNumber"/>
        <w:color w:val="BA0D20"/>
        <w:sz w:val="15"/>
      </w:rPr>
      <w:fldChar w:fldCharType="begin"/>
    </w:r>
    <w:r w:rsidRPr="00743596">
      <w:rPr>
        <w:rStyle w:val="PageNumber"/>
        <w:color w:val="BA0D20"/>
        <w:sz w:val="15"/>
      </w:rPr>
      <w:instrText xml:space="preserve"> PAGE </w:instrText>
    </w:r>
    <w:r w:rsidRPr="00743596">
      <w:rPr>
        <w:rStyle w:val="PageNumber"/>
        <w:color w:val="BA0D20"/>
        <w:sz w:val="15"/>
      </w:rPr>
      <w:fldChar w:fldCharType="separate"/>
    </w:r>
    <w:r>
      <w:rPr>
        <w:rStyle w:val="PageNumber"/>
        <w:noProof/>
        <w:color w:val="BA0D20"/>
        <w:sz w:val="15"/>
      </w:rPr>
      <w:t>1</w:t>
    </w:r>
    <w:r w:rsidRPr="00743596">
      <w:rPr>
        <w:rStyle w:val="PageNumber"/>
        <w:color w:val="BA0D20"/>
        <w:sz w:val="15"/>
      </w:rPr>
      <w:fldChar w:fldCharType="end"/>
    </w:r>
    <w:r w:rsidRPr="00743596">
      <w:rPr>
        <w:rStyle w:val="PageNumber"/>
        <w:color w:val="7F7F7F" w:themeColor="text1" w:themeTint="80"/>
        <w:sz w:val="15"/>
      </w:rPr>
      <w:t xml:space="preserve">   </w:t>
    </w:r>
    <w:r w:rsidRPr="00743596">
      <w:rPr>
        <w:color w:val="7F7F7F" w:themeColor="text1" w:themeTint="80"/>
        <w:sz w:val="15"/>
      </w:rPr>
      <w:t xml:space="preserve">The Washington Center </w:t>
    </w:r>
    <w:r>
      <w:rPr>
        <w:color w:val="7F7F7F" w:themeColor="text1" w:themeTint="80"/>
        <w:sz w:val="15"/>
      </w:rPr>
      <w:t>for Internships and Academic Seminars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AEAAE" w14:textId="77777777" w:rsidR="00FE71D7" w:rsidRDefault="00FE71D7">
      <w:pPr>
        <w:spacing w:after="0" w:line="240" w:lineRule="auto"/>
      </w:pPr>
      <w:r>
        <w:separator/>
      </w:r>
    </w:p>
  </w:footnote>
  <w:footnote w:type="continuationSeparator" w:id="0">
    <w:p w14:paraId="7E6BF7C7" w14:textId="77777777" w:rsidR="00FE71D7" w:rsidRDefault="00FE71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7CDD3" w14:textId="77777777" w:rsidR="00FE71D7" w:rsidRDefault="00FE71D7">
    <w:pPr>
      <w:pStyle w:val="Header"/>
    </w:pPr>
    <w:r w:rsidRPr="00C649EC">
      <w:rPr>
        <w:noProof/>
      </w:rPr>
      <w:drawing>
        <wp:anchor distT="0" distB="0" distL="114300" distR="114300" simplePos="0" relativeHeight="251659264" behindDoc="1" locked="0" layoutInCell="1" allowOverlap="1" wp14:anchorId="2C42569C" wp14:editId="7A9A6C1F">
          <wp:simplePos x="0" y="0"/>
          <wp:positionH relativeFrom="column">
            <wp:posOffset>4572000</wp:posOffset>
          </wp:positionH>
          <wp:positionV relativeFrom="paragraph">
            <wp:posOffset>45720</wp:posOffset>
          </wp:positionV>
          <wp:extent cx="1724944" cy="308703"/>
          <wp:effectExtent l="0" t="0" r="2540" b="0"/>
          <wp:wrapNone/>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WC_Masthead_ma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24944" cy="3087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97E29" w14:textId="77777777" w:rsidR="00FE71D7" w:rsidRDefault="00FE71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90C9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84440CA"/>
    <w:lvl w:ilvl="0">
      <w:start w:val="1"/>
      <w:numFmt w:val="decimal"/>
      <w:lvlText w:val="%1."/>
      <w:lvlJc w:val="left"/>
      <w:pPr>
        <w:tabs>
          <w:tab w:val="num" w:pos="1800"/>
        </w:tabs>
        <w:ind w:left="1800" w:hanging="360"/>
      </w:pPr>
    </w:lvl>
  </w:abstractNum>
  <w:abstractNum w:abstractNumId="2">
    <w:nsid w:val="FFFFFF7D"/>
    <w:multiLevelType w:val="singleLevel"/>
    <w:tmpl w:val="E702C0B0"/>
    <w:lvl w:ilvl="0">
      <w:start w:val="1"/>
      <w:numFmt w:val="decimal"/>
      <w:lvlText w:val="%1."/>
      <w:lvlJc w:val="left"/>
      <w:pPr>
        <w:tabs>
          <w:tab w:val="num" w:pos="1440"/>
        </w:tabs>
        <w:ind w:left="1440" w:hanging="360"/>
      </w:pPr>
    </w:lvl>
  </w:abstractNum>
  <w:abstractNum w:abstractNumId="3">
    <w:nsid w:val="FFFFFF7E"/>
    <w:multiLevelType w:val="singleLevel"/>
    <w:tmpl w:val="BA001362"/>
    <w:lvl w:ilvl="0">
      <w:start w:val="1"/>
      <w:numFmt w:val="decimal"/>
      <w:lvlText w:val="%1."/>
      <w:lvlJc w:val="left"/>
      <w:pPr>
        <w:tabs>
          <w:tab w:val="num" w:pos="1080"/>
        </w:tabs>
        <w:ind w:left="1080" w:hanging="360"/>
      </w:pPr>
    </w:lvl>
  </w:abstractNum>
  <w:abstractNum w:abstractNumId="4">
    <w:nsid w:val="FFFFFF7F"/>
    <w:multiLevelType w:val="singleLevel"/>
    <w:tmpl w:val="16A0421C"/>
    <w:lvl w:ilvl="0">
      <w:start w:val="1"/>
      <w:numFmt w:val="decimal"/>
      <w:lvlText w:val="%1."/>
      <w:lvlJc w:val="left"/>
      <w:pPr>
        <w:tabs>
          <w:tab w:val="num" w:pos="720"/>
        </w:tabs>
        <w:ind w:left="720" w:hanging="360"/>
      </w:pPr>
    </w:lvl>
  </w:abstractNum>
  <w:abstractNum w:abstractNumId="5">
    <w:nsid w:val="FFFFFF80"/>
    <w:multiLevelType w:val="singleLevel"/>
    <w:tmpl w:val="D57A544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570DAF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6EEDA0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A1201F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178DD66"/>
    <w:lvl w:ilvl="0">
      <w:start w:val="1"/>
      <w:numFmt w:val="decimal"/>
      <w:lvlText w:val="%1."/>
      <w:lvlJc w:val="left"/>
      <w:pPr>
        <w:tabs>
          <w:tab w:val="num" w:pos="360"/>
        </w:tabs>
        <w:ind w:left="360" w:hanging="360"/>
      </w:pPr>
    </w:lvl>
  </w:abstractNum>
  <w:abstractNum w:abstractNumId="10">
    <w:nsid w:val="FFFFFF89"/>
    <w:multiLevelType w:val="singleLevel"/>
    <w:tmpl w:val="34E6D5E6"/>
    <w:lvl w:ilvl="0">
      <w:start w:val="1"/>
      <w:numFmt w:val="bullet"/>
      <w:lvlText w:val=""/>
      <w:lvlJc w:val="left"/>
      <w:pPr>
        <w:tabs>
          <w:tab w:val="num" w:pos="360"/>
        </w:tabs>
        <w:ind w:left="360" w:hanging="360"/>
      </w:pPr>
      <w:rPr>
        <w:rFonts w:ascii="Symbol" w:hAnsi="Symbol" w:hint="default"/>
      </w:rPr>
    </w:lvl>
  </w:abstractNum>
  <w:abstractNum w:abstractNumId="11">
    <w:nsid w:val="02C20224"/>
    <w:multiLevelType w:val="multilevel"/>
    <w:tmpl w:val="66D68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99E2C92"/>
    <w:multiLevelType w:val="multilevel"/>
    <w:tmpl w:val="C47C490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1C26A7"/>
    <w:multiLevelType w:val="hybridMultilevel"/>
    <w:tmpl w:val="36C6A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14B1013"/>
    <w:multiLevelType w:val="multilevel"/>
    <w:tmpl w:val="C4B8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D877D9"/>
    <w:multiLevelType w:val="multilevel"/>
    <w:tmpl w:val="4BEE4AF0"/>
    <w:lvl w:ilvl="0">
      <w:start w:val="1"/>
      <w:numFmt w:val="bullet"/>
      <w:lvlText w:val="•"/>
      <w:lvlJc w:val="left"/>
      <w:pPr>
        <w:ind w:left="90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5BF1FAE"/>
    <w:multiLevelType w:val="hybridMultilevel"/>
    <w:tmpl w:val="10DC43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D560E8"/>
    <w:multiLevelType w:val="hybridMultilevel"/>
    <w:tmpl w:val="0F86D6D0"/>
    <w:lvl w:ilvl="0" w:tplc="7BF011D8">
      <w:start w:val="1"/>
      <w:numFmt w:val="lowerLetter"/>
      <w:pStyle w:val="TWCAlpha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1803A3"/>
    <w:multiLevelType w:val="hybridMultilevel"/>
    <w:tmpl w:val="584C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184138"/>
    <w:multiLevelType w:val="hybridMultilevel"/>
    <w:tmpl w:val="6BC4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2A3420"/>
    <w:multiLevelType w:val="multilevel"/>
    <w:tmpl w:val="C47C490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B269A7"/>
    <w:multiLevelType w:val="hybridMultilevel"/>
    <w:tmpl w:val="66D681C4"/>
    <w:lvl w:ilvl="0" w:tplc="C7B6458E">
      <w:start w:val="1"/>
      <w:numFmt w:val="decimal"/>
      <w:pStyle w:val="TWCNumeric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CC43EA"/>
    <w:multiLevelType w:val="multilevel"/>
    <w:tmpl w:val="55FAB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0469A0"/>
    <w:multiLevelType w:val="hybridMultilevel"/>
    <w:tmpl w:val="C4D6CFCA"/>
    <w:lvl w:ilvl="0" w:tplc="035E80AE">
      <w:start w:val="1"/>
      <w:numFmt w:val="bullet"/>
      <w:pStyle w:val="TWCBullets"/>
      <w:lvlText w:val="•"/>
      <w:lvlJc w:val="left"/>
      <w:pPr>
        <w:ind w:left="547" w:hanging="360"/>
      </w:pPr>
      <w:rPr>
        <w:rFonts w:hint="default"/>
        <w:b w:val="0"/>
        <w:bCs w:val="0"/>
        <w:i w:val="0"/>
        <w:iCs w:val="0"/>
        <w:caps w:val="0"/>
        <w:smallCaps w:val="0"/>
        <w:strike w:val="0"/>
        <w:dstrike w:val="0"/>
        <w:noProof w:val="0"/>
        <w:vanish w:val="0"/>
        <w:color w:val="BA0D2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5C5BD7"/>
    <w:multiLevelType w:val="multilevel"/>
    <w:tmpl w:val="C47C490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996493"/>
    <w:multiLevelType w:val="hybridMultilevel"/>
    <w:tmpl w:val="66A8B43E"/>
    <w:lvl w:ilvl="0" w:tplc="E69235C2">
      <w:start w:val="1"/>
      <w:numFmt w:val="bullet"/>
      <w:pStyle w:val="TWCBullets2"/>
      <w:lvlText w:val=""/>
      <w:lvlJc w:val="left"/>
      <w:pPr>
        <w:ind w:left="1260" w:hanging="360"/>
      </w:pPr>
      <w:rPr>
        <w:rFonts w:ascii="Symbol" w:hAnsi="Symbol" w:hint="default"/>
        <w:color w:val="BA0D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A91B15"/>
    <w:multiLevelType w:val="hybridMultilevel"/>
    <w:tmpl w:val="523C2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5"/>
  </w:num>
  <w:num w:numId="3">
    <w:abstractNumId w:val="25"/>
  </w:num>
  <w:num w:numId="4">
    <w:abstractNumId w:val="0"/>
  </w:num>
  <w:num w:numId="5">
    <w:abstractNumId w:val="21"/>
  </w:num>
  <w:num w:numId="6">
    <w:abstractNumId w:val="17"/>
  </w:num>
  <w:num w:numId="7">
    <w:abstractNumId w:val="16"/>
  </w:num>
  <w:num w:numId="8">
    <w:abstractNumId w:val="13"/>
  </w:num>
  <w:num w:numId="9">
    <w:abstractNumId w:val="26"/>
  </w:num>
  <w:num w:numId="10">
    <w:abstractNumId w:val="14"/>
  </w:num>
  <w:num w:numId="11">
    <w:abstractNumId w:val="22"/>
  </w:num>
  <w:num w:numId="12">
    <w:abstractNumId w:val="11"/>
  </w:num>
  <w:num w:numId="13">
    <w:abstractNumId w:val="20"/>
  </w:num>
  <w:num w:numId="14">
    <w:abstractNumId w:val="12"/>
  </w:num>
  <w:num w:numId="15">
    <w:abstractNumId w:val="24"/>
  </w:num>
  <w:num w:numId="16">
    <w:abstractNumId w:val="17"/>
    <w:lvlOverride w:ilvl="0">
      <w:startOverride w:val="1"/>
    </w:lvlOverride>
  </w:num>
  <w:num w:numId="17">
    <w:abstractNumId w:val="17"/>
    <w:lvlOverride w:ilvl="0">
      <w:startOverride w:val="1"/>
    </w:lvlOverride>
  </w:num>
  <w:num w:numId="18">
    <w:abstractNumId w:val="17"/>
    <w:lvlOverride w:ilvl="0">
      <w:startOverride w:val="1"/>
    </w:lvlOverride>
  </w:num>
  <w:num w:numId="19">
    <w:abstractNumId w:val="10"/>
  </w:num>
  <w:num w:numId="20">
    <w:abstractNumId w:val="8"/>
  </w:num>
  <w:num w:numId="21">
    <w:abstractNumId w:val="7"/>
  </w:num>
  <w:num w:numId="22">
    <w:abstractNumId w:val="6"/>
  </w:num>
  <w:num w:numId="23">
    <w:abstractNumId w:val="5"/>
  </w:num>
  <w:num w:numId="24">
    <w:abstractNumId w:val="9"/>
  </w:num>
  <w:num w:numId="25">
    <w:abstractNumId w:val="4"/>
  </w:num>
  <w:num w:numId="26">
    <w:abstractNumId w:val="3"/>
  </w:num>
  <w:num w:numId="27">
    <w:abstractNumId w:val="2"/>
  </w:num>
  <w:num w:numId="28">
    <w:abstractNumId w:val="1"/>
  </w:num>
  <w:num w:numId="29">
    <w:abstractNumId w:val="1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US" w:vendorID="64" w:dllVersion="131078" w:nlCheck="1" w:checkStyle="1"/>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F10"/>
    <w:rsid w:val="00004C68"/>
    <w:rsid w:val="00015369"/>
    <w:rsid w:val="00067448"/>
    <w:rsid w:val="000822DE"/>
    <w:rsid w:val="0008743A"/>
    <w:rsid w:val="000900E8"/>
    <w:rsid w:val="000B6281"/>
    <w:rsid w:val="000C2544"/>
    <w:rsid w:val="00104B52"/>
    <w:rsid w:val="001213CE"/>
    <w:rsid w:val="00130A03"/>
    <w:rsid w:val="00142BDB"/>
    <w:rsid w:val="00180020"/>
    <w:rsid w:val="00182B0F"/>
    <w:rsid w:val="00185F10"/>
    <w:rsid w:val="00190AA3"/>
    <w:rsid w:val="001C0AD6"/>
    <w:rsid w:val="001C2604"/>
    <w:rsid w:val="001D5AA4"/>
    <w:rsid w:val="002034E9"/>
    <w:rsid w:val="00231AAF"/>
    <w:rsid w:val="00244BA4"/>
    <w:rsid w:val="00245546"/>
    <w:rsid w:val="002842B3"/>
    <w:rsid w:val="002D4ECB"/>
    <w:rsid w:val="00305003"/>
    <w:rsid w:val="00326592"/>
    <w:rsid w:val="00363D6A"/>
    <w:rsid w:val="003934AF"/>
    <w:rsid w:val="00394420"/>
    <w:rsid w:val="00405877"/>
    <w:rsid w:val="00451A0F"/>
    <w:rsid w:val="00495C7F"/>
    <w:rsid w:val="004C26C8"/>
    <w:rsid w:val="00517D55"/>
    <w:rsid w:val="005256E9"/>
    <w:rsid w:val="005258A7"/>
    <w:rsid w:val="00526F58"/>
    <w:rsid w:val="005B5342"/>
    <w:rsid w:val="005E0D46"/>
    <w:rsid w:val="005E1E7B"/>
    <w:rsid w:val="005E60F3"/>
    <w:rsid w:val="006447BA"/>
    <w:rsid w:val="00647914"/>
    <w:rsid w:val="0065487C"/>
    <w:rsid w:val="00655456"/>
    <w:rsid w:val="006A18FB"/>
    <w:rsid w:val="007139BC"/>
    <w:rsid w:val="00726FBD"/>
    <w:rsid w:val="00743596"/>
    <w:rsid w:val="00771FE0"/>
    <w:rsid w:val="007740B1"/>
    <w:rsid w:val="007C0BDE"/>
    <w:rsid w:val="007D43A4"/>
    <w:rsid w:val="007E1490"/>
    <w:rsid w:val="007E7A40"/>
    <w:rsid w:val="00814964"/>
    <w:rsid w:val="00854A2E"/>
    <w:rsid w:val="00912BDD"/>
    <w:rsid w:val="009151A7"/>
    <w:rsid w:val="00926652"/>
    <w:rsid w:val="00943825"/>
    <w:rsid w:val="00974154"/>
    <w:rsid w:val="00992188"/>
    <w:rsid w:val="009A67D0"/>
    <w:rsid w:val="009C0AEC"/>
    <w:rsid w:val="00A67B15"/>
    <w:rsid w:val="00A85DBA"/>
    <w:rsid w:val="00AD7F3E"/>
    <w:rsid w:val="00AE7E07"/>
    <w:rsid w:val="00B26164"/>
    <w:rsid w:val="00B2758F"/>
    <w:rsid w:val="00BD7D17"/>
    <w:rsid w:val="00BE0099"/>
    <w:rsid w:val="00C00026"/>
    <w:rsid w:val="00C06065"/>
    <w:rsid w:val="00C343D6"/>
    <w:rsid w:val="00C52157"/>
    <w:rsid w:val="00C649EC"/>
    <w:rsid w:val="00C7469F"/>
    <w:rsid w:val="00CD351A"/>
    <w:rsid w:val="00D131B2"/>
    <w:rsid w:val="00D13A7D"/>
    <w:rsid w:val="00D7189B"/>
    <w:rsid w:val="00DB62FD"/>
    <w:rsid w:val="00DC3F0C"/>
    <w:rsid w:val="00DC7EE0"/>
    <w:rsid w:val="00DF3903"/>
    <w:rsid w:val="00E27A89"/>
    <w:rsid w:val="00E434B0"/>
    <w:rsid w:val="00E87501"/>
    <w:rsid w:val="00EB5104"/>
    <w:rsid w:val="00ED5250"/>
    <w:rsid w:val="00F606B3"/>
    <w:rsid w:val="00F73C92"/>
    <w:rsid w:val="00FB4C03"/>
    <w:rsid w:val="00FE71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FC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eader" w:uiPriority="99"/>
  </w:latentStyles>
  <w:style w:type="paragraph" w:default="1" w:styleId="Normal">
    <w:name w:val="Normal"/>
    <w:aliases w:val="Letter | Body Text"/>
    <w:qFormat/>
    <w:rsid w:val="00C649EC"/>
    <w:pPr>
      <w:spacing w:after="120" w:line="240" w:lineRule="exact"/>
    </w:pPr>
    <w:rPr>
      <w:rFonts w:ascii="Garamond" w:eastAsia="Times New Roman" w:hAnsi="Garamond" w:cs="Times New Roman"/>
      <w:sz w:val="18"/>
    </w:rPr>
  </w:style>
  <w:style w:type="paragraph" w:styleId="Heading1">
    <w:name w:val="heading 1"/>
    <w:basedOn w:val="Normal"/>
    <w:link w:val="Heading1Char"/>
    <w:uiPriority w:val="9"/>
    <w:qFormat/>
    <w:rsid w:val="00C06065"/>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rsid w:val="00130A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WCHead1">
    <w:name w:val="TWC | Head 1"/>
    <w:basedOn w:val="Normal"/>
    <w:qFormat/>
    <w:rsid w:val="002842B3"/>
    <w:pPr>
      <w:widowControl w:val="0"/>
      <w:autoSpaceDE w:val="0"/>
      <w:autoSpaceDN w:val="0"/>
      <w:adjustRightInd w:val="0"/>
      <w:spacing w:before="280" w:line="240" w:lineRule="auto"/>
    </w:pPr>
    <w:rPr>
      <w:rFonts w:eastAsia="Cambria" w:cs="Calibri-Bold"/>
      <w:bCs/>
      <w:color w:val="005D7E"/>
      <w:sz w:val="32"/>
      <w:szCs w:val="22"/>
    </w:rPr>
  </w:style>
  <w:style w:type="paragraph" w:customStyle="1" w:styleId="TWCHead2">
    <w:name w:val="TWC | Head 2"/>
    <w:basedOn w:val="BodyText"/>
    <w:qFormat/>
    <w:rsid w:val="002842B3"/>
    <w:pPr>
      <w:spacing w:before="120" w:line="280" w:lineRule="exact"/>
    </w:pPr>
    <w:rPr>
      <w:rFonts w:eastAsia="Cambria"/>
      <w:color w:val="000000" w:themeColor="text1"/>
      <w:sz w:val="28"/>
    </w:rPr>
  </w:style>
  <w:style w:type="paragraph" w:customStyle="1" w:styleId="TWCMainHead">
    <w:name w:val="TWC | Main Head"/>
    <w:qFormat/>
    <w:rsid w:val="009C0AEC"/>
    <w:rPr>
      <w:rFonts w:ascii="Garamond" w:eastAsia="Cambria" w:hAnsi="Garamond" w:cs="Times New Roman"/>
      <w:color w:val="005D7E"/>
      <w:sz w:val="48"/>
      <w:szCs w:val="28"/>
    </w:rPr>
  </w:style>
  <w:style w:type="paragraph" w:customStyle="1" w:styleId="TWCSubtitle">
    <w:name w:val="TWC | Subtitle"/>
    <w:qFormat/>
    <w:rsid w:val="00405877"/>
    <w:rPr>
      <w:rFonts w:ascii="Arial" w:eastAsia="Cambria" w:hAnsi="Arial" w:cs="Times New Roman"/>
      <w:sz w:val="28"/>
      <w:szCs w:val="28"/>
    </w:rPr>
  </w:style>
  <w:style w:type="paragraph" w:styleId="BodyText">
    <w:name w:val="Body Text"/>
    <w:basedOn w:val="Normal"/>
    <w:link w:val="BodyTextChar"/>
    <w:uiPriority w:val="99"/>
    <w:semiHidden/>
    <w:unhideWhenUsed/>
    <w:rsid w:val="00C649EC"/>
  </w:style>
  <w:style w:type="character" w:customStyle="1" w:styleId="BodyTextChar">
    <w:name w:val="Body Text Char"/>
    <w:basedOn w:val="DefaultParagraphFont"/>
    <w:link w:val="BodyText"/>
    <w:uiPriority w:val="99"/>
    <w:semiHidden/>
    <w:rsid w:val="00C649EC"/>
    <w:rPr>
      <w:rFonts w:ascii="Garamond" w:eastAsia="Times New Roman" w:hAnsi="Garamond" w:cs="Times New Roman"/>
      <w:sz w:val="18"/>
    </w:rPr>
  </w:style>
  <w:style w:type="paragraph" w:styleId="Header">
    <w:name w:val="header"/>
    <w:basedOn w:val="Normal"/>
    <w:link w:val="HeaderChar"/>
    <w:uiPriority w:val="99"/>
    <w:unhideWhenUsed/>
    <w:rsid w:val="00C649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49EC"/>
    <w:rPr>
      <w:rFonts w:ascii="Garamond" w:eastAsia="Times New Roman" w:hAnsi="Garamond" w:cs="Times New Roman"/>
      <w:sz w:val="18"/>
    </w:rPr>
  </w:style>
  <w:style w:type="paragraph" w:styleId="Footer">
    <w:name w:val="footer"/>
    <w:basedOn w:val="Normal"/>
    <w:link w:val="FooterChar"/>
    <w:rsid w:val="00104B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4B52"/>
    <w:rPr>
      <w:rFonts w:ascii="Garamond" w:eastAsia="Times New Roman" w:hAnsi="Garamond" w:cs="Times New Roman"/>
      <w:sz w:val="18"/>
    </w:rPr>
  </w:style>
  <w:style w:type="paragraph" w:customStyle="1" w:styleId="TWCBody">
    <w:name w:val="TWC | Body"/>
    <w:qFormat/>
    <w:rsid w:val="00405877"/>
    <w:pPr>
      <w:spacing w:line="280" w:lineRule="exact"/>
    </w:pPr>
    <w:rPr>
      <w:rFonts w:ascii="Arial" w:eastAsia="Cambria" w:hAnsi="Arial" w:cs="Times New Roman"/>
      <w:sz w:val="20"/>
    </w:rPr>
  </w:style>
  <w:style w:type="paragraph" w:customStyle="1" w:styleId="TWCBullets">
    <w:name w:val="TWC | Bullets"/>
    <w:rsid w:val="00405877"/>
    <w:pPr>
      <w:numPr>
        <w:numId w:val="1"/>
      </w:numPr>
      <w:spacing w:line="280" w:lineRule="exact"/>
      <w:ind w:left="374" w:hanging="187"/>
    </w:pPr>
    <w:rPr>
      <w:rFonts w:ascii="Arial" w:eastAsia="Times New Roman" w:hAnsi="Arial" w:cs="Times New Roman"/>
      <w:sz w:val="20"/>
    </w:rPr>
  </w:style>
  <w:style w:type="paragraph" w:customStyle="1" w:styleId="BasicParagraph">
    <w:name w:val="[Basic Paragraph]"/>
    <w:basedOn w:val="Normal"/>
    <w:uiPriority w:val="99"/>
    <w:rsid w:val="00C649EC"/>
    <w:pPr>
      <w:widowControl w:val="0"/>
      <w:autoSpaceDE w:val="0"/>
      <w:autoSpaceDN w:val="0"/>
      <w:adjustRightInd w:val="0"/>
      <w:spacing w:after="0" w:line="288" w:lineRule="auto"/>
      <w:textAlignment w:val="center"/>
    </w:pPr>
    <w:rPr>
      <w:rFonts w:ascii="Times-Roman" w:eastAsiaTheme="minorHAnsi" w:hAnsi="Times-Roman" w:cs="Times-Roman"/>
      <w:color w:val="000000"/>
      <w:sz w:val="24"/>
    </w:rPr>
  </w:style>
  <w:style w:type="character" w:styleId="PageNumber">
    <w:name w:val="page number"/>
    <w:basedOn w:val="DefaultParagraphFont"/>
    <w:rsid w:val="00C649EC"/>
  </w:style>
  <w:style w:type="paragraph" w:customStyle="1" w:styleId="TWCBullets2">
    <w:name w:val="TWC | Bullets 2"/>
    <w:qFormat/>
    <w:rsid w:val="00405877"/>
    <w:pPr>
      <w:numPr>
        <w:numId w:val="3"/>
      </w:numPr>
      <w:spacing w:line="280" w:lineRule="exact"/>
      <w:ind w:left="720" w:hanging="288"/>
      <w:contextualSpacing/>
    </w:pPr>
    <w:rPr>
      <w:rFonts w:ascii="Arial" w:eastAsia="Times New Roman" w:hAnsi="Arial" w:cs="Times New Roman"/>
      <w:sz w:val="20"/>
    </w:rPr>
  </w:style>
  <w:style w:type="paragraph" w:customStyle="1" w:styleId="TWCHead3">
    <w:name w:val="TWC | Head 3"/>
    <w:basedOn w:val="TWCHead2"/>
    <w:qFormat/>
    <w:rsid w:val="002842B3"/>
    <w:rPr>
      <w:rFonts w:ascii="Times New Roman" w:hAnsi="Times New Roman"/>
      <w:i/>
      <w:sz w:val="22"/>
    </w:rPr>
  </w:style>
  <w:style w:type="paragraph" w:customStyle="1" w:styleId="TWCNumericalList">
    <w:name w:val="TWC | Numerical List"/>
    <w:basedOn w:val="TWCBody"/>
    <w:qFormat/>
    <w:rsid w:val="000B6281"/>
    <w:pPr>
      <w:numPr>
        <w:numId w:val="5"/>
      </w:numPr>
    </w:pPr>
  </w:style>
  <w:style w:type="paragraph" w:customStyle="1" w:styleId="TWCAlphaList">
    <w:name w:val="TWC | Alpha List"/>
    <w:basedOn w:val="TWCNumericalList"/>
    <w:qFormat/>
    <w:rsid w:val="00AE7E07"/>
    <w:pPr>
      <w:numPr>
        <w:numId w:val="6"/>
      </w:numPr>
      <w:ind w:left="907" w:right="144"/>
    </w:pPr>
  </w:style>
  <w:style w:type="paragraph" w:styleId="ListParagraph">
    <w:name w:val="List Paragraph"/>
    <w:basedOn w:val="Normal"/>
    <w:uiPriority w:val="34"/>
    <w:qFormat/>
    <w:rsid w:val="00992188"/>
    <w:pPr>
      <w:spacing w:after="0" w:line="240" w:lineRule="auto"/>
      <w:ind w:left="720"/>
      <w:contextualSpacing/>
    </w:pPr>
    <w:rPr>
      <w:rFonts w:asciiTheme="minorHAnsi" w:eastAsiaTheme="minorHAnsi" w:hAnsiTheme="minorHAnsi" w:cstheme="minorBidi"/>
      <w:sz w:val="24"/>
    </w:rPr>
  </w:style>
  <w:style w:type="character" w:customStyle="1" w:styleId="Heading1Char">
    <w:name w:val="Heading 1 Char"/>
    <w:basedOn w:val="DefaultParagraphFont"/>
    <w:link w:val="Heading1"/>
    <w:uiPriority w:val="9"/>
    <w:rsid w:val="00C06065"/>
    <w:rPr>
      <w:rFonts w:ascii="Times New Roman" w:eastAsia="Times New Roman" w:hAnsi="Times New Roman" w:cs="Times New Roman"/>
      <w:b/>
      <w:bCs/>
      <w:kern w:val="36"/>
      <w:sz w:val="48"/>
      <w:szCs w:val="48"/>
    </w:rPr>
  </w:style>
  <w:style w:type="paragraph" w:customStyle="1" w:styleId="Default">
    <w:name w:val="Default"/>
    <w:rsid w:val="00C06065"/>
    <w:pPr>
      <w:autoSpaceDE w:val="0"/>
      <w:autoSpaceDN w:val="0"/>
      <w:adjustRightInd w:val="0"/>
    </w:pPr>
    <w:rPr>
      <w:rFonts w:ascii="Times New Roman" w:eastAsia="Calibri" w:hAnsi="Times New Roman" w:cs="Times New Roman"/>
      <w:color w:val="000000"/>
    </w:rPr>
  </w:style>
  <w:style w:type="character" w:customStyle="1" w:styleId="Heading2Char">
    <w:name w:val="Heading 2 Char"/>
    <w:basedOn w:val="DefaultParagraphFont"/>
    <w:link w:val="Heading2"/>
    <w:rsid w:val="00130A0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rsid w:val="00004C68"/>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rsid w:val="00004C68"/>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eader" w:uiPriority="99"/>
  </w:latentStyles>
  <w:style w:type="paragraph" w:default="1" w:styleId="Normal">
    <w:name w:val="Normal"/>
    <w:aliases w:val="Letter | Body Text"/>
    <w:qFormat/>
    <w:rsid w:val="00C649EC"/>
    <w:pPr>
      <w:spacing w:after="120" w:line="240" w:lineRule="exact"/>
    </w:pPr>
    <w:rPr>
      <w:rFonts w:ascii="Garamond" w:eastAsia="Times New Roman" w:hAnsi="Garamond" w:cs="Times New Roman"/>
      <w:sz w:val="18"/>
    </w:rPr>
  </w:style>
  <w:style w:type="paragraph" w:styleId="Heading1">
    <w:name w:val="heading 1"/>
    <w:basedOn w:val="Normal"/>
    <w:link w:val="Heading1Char"/>
    <w:uiPriority w:val="9"/>
    <w:qFormat/>
    <w:rsid w:val="00C06065"/>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rsid w:val="00130A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WCHead1">
    <w:name w:val="TWC | Head 1"/>
    <w:basedOn w:val="Normal"/>
    <w:qFormat/>
    <w:rsid w:val="002842B3"/>
    <w:pPr>
      <w:widowControl w:val="0"/>
      <w:autoSpaceDE w:val="0"/>
      <w:autoSpaceDN w:val="0"/>
      <w:adjustRightInd w:val="0"/>
      <w:spacing w:before="280" w:line="240" w:lineRule="auto"/>
    </w:pPr>
    <w:rPr>
      <w:rFonts w:eastAsia="Cambria" w:cs="Calibri-Bold"/>
      <w:bCs/>
      <w:color w:val="005D7E"/>
      <w:sz w:val="32"/>
      <w:szCs w:val="22"/>
    </w:rPr>
  </w:style>
  <w:style w:type="paragraph" w:customStyle="1" w:styleId="TWCHead2">
    <w:name w:val="TWC | Head 2"/>
    <w:basedOn w:val="BodyText"/>
    <w:qFormat/>
    <w:rsid w:val="002842B3"/>
    <w:pPr>
      <w:spacing w:before="120" w:line="280" w:lineRule="exact"/>
    </w:pPr>
    <w:rPr>
      <w:rFonts w:eastAsia="Cambria"/>
      <w:color w:val="000000" w:themeColor="text1"/>
      <w:sz w:val="28"/>
    </w:rPr>
  </w:style>
  <w:style w:type="paragraph" w:customStyle="1" w:styleId="TWCMainHead">
    <w:name w:val="TWC | Main Head"/>
    <w:qFormat/>
    <w:rsid w:val="009C0AEC"/>
    <w:rPr>
      <w:rFonts w:ascii="Garamond" w:eastAsia="Cambria" w:hAnsi="Garamond" w:cs="Times New Roman"/>
      <w:color w:val="005D7E"/>
      <w:sz w:val="48"/>
      <w:szCs w:val="28"/>
    </w:rPr>
  </w:style>
  <w:style w:type="paragraph" w:customStyle="1" w:styleId="TWCSubtitle">
    <w:name w:val="TWC | Subtitle"/>
    <w:qFormat/>
    <w:rsid w:val="00405877"/>
    <w:rPr>
      <w:rFonts w:ascii="Arial" w:eastAsia="Cambria" w:hAnsi="Arial" w:cs="Times New Roman"/>
      <w:sz w:val="28"/>
      <w:szCs w:val="28"/>
    </w:rPr>
  </w:style>
  <w:style w:type="paragraph" w:styleId="BodyText">
    <w:name w:val="Body Text"/>
    <w:basedOn w:val="Normal"/>
    <w:link w:val="BodyTextChar"/>
    <w:uiPriority w:val="99"/>
    <w:semiHidden/>
    <w:unhideWhenUsed/>
    <w:rsid w:val="00C649EC"/>
  </w:style>
  <w:style w:type="character" w:customStyle="1" w:styleId="BodyTextChar">
    <w:name w:val="Body Text Char"/>
    <w:basedOn w:val="DefaultParagraphFont"/>
    <w:link w:val="BodyText"/>
    <w:uiPriority w:val="99"/>
    <w:semiHidden/>
    <w:rsid w:val="00C649EC"/>
    <w:rPr>
      <w:rFonts w:ascii="Garamond" w:eastAsia="Times New Roman" w:hAnsi="Garamond" w:cs="Times New Roman"/>
      <w:sz w:val="18"/>
    </w:rPr>
  </w:style>
  <w:style w:type="paragraph" w:styleId="Header">
    <w:name w:val="header"/>
    <w:basedOn w:val="Normal"/>
    <w:link w:val="HeaderChar"/>
    <w:uiPriority w:val="99"/>
    <w:unhideWhenUsed/>
    <w:rsid w:val="00C649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49EC"/>
    <w:rPr>
      <w:rFonts w:ascii="Garamond" w:eastAsia="Times New Roman" w:hAnsi="Garamond" w:cs="Times New Roman"/>
      <w:sz w:val="18"/>
    </w:rPr>
  </w:style>
  <w:style w:type="paragraph" w:styleId="Footer">
    <w:name w:val="footer"/>
    <w:basedOn w:val="Normal"/>
    <w:link w:val="FooterChar"/>
    <w:rsid w:val="00104B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4B52"/>
    <w:rPr>
      <w:rFonts w:ascii="Garamond" w:eastAsia="Times New Roman" w:hAnsi="Garamond" w:cs="Times New Roman"/>
      <w:sz w:val="18"/>
    </w:rPr>
  </w:style>
  <w:style w:type="paragraph" w:customStyle="1" w:styleId="TWCBody">
    <w:name w:val="TWC | Body"/>
    <w:qFormat/>
    <w:rsid w:val="00405877"/>
    <w:pPr>
      <w:spacing w:line="280" w:lineRule="exact"/>
    </w:pPr>
    <w:rPr>
      <w:rFonts w:ascii="Arial" w:eastAsia="Cambria" w:hAnsi="Arial" w:cs="Times New Roman"/>
      <w:sz w:val="20"/>
    </w:rPr>
  </w:style>
  <w:style w:type="paragraph" w:customStyle="1" w:styleId="TWCBullets">
    <w:name w:val="TWC | Bullets"/>
    <w:rsid w:val="00405877"/>
    <w:pPr>
      <w:numPr>
        <w:numId w:val="1"/>
      </w:numPr>
      <w:spacing w:line="280" w:lineRule="exact"/>
      <w:ind w:left="374" w:hanging="187"/>
    </w:pPr>
    <w:rPr>
      <w:rFonts w:ascii="Arial" w:eastAsia="Times New Roman" w:hAnsi="Arial" w:cs="Times New Roman"/>
      <w:sz w:val="20"/>
    </w:rPr>
  </w:style>
  <w:style w:type="paragraph" w:customStyle="1" w:styleId="BasicParagraph">
    <w:name w:val="[Basic Paragraph]"/>
    <w:basedOn w:val="Normal"/>
    <w:uiPriority w:val="99"/>
    <w:rsid w:val="00C649EC"/>
    <w:pPr>
      <w:widowControl w:val="0"/>
      <w:autoSpaceDE w:val="0"/>
      <w:autoSpaceDN w:val="0"/>
      <w:adjustRightInd w:val="0"/>
      <w:spacing w:after="0" w:line="288" w:lineRule="auto"/>
      <w:textAlignment w:val="center"/>
    </w:pPr>
    <w:rPr>
      <w:rFonts w:ascii="Times-Roman" w:eastAsiaTheme="minorHAnsi" w:hAnsi="Times-Roman" w:cs="Times-Roman"/>
      <w:color w:val="000000"/>
      <w:sz w:val="24"/>
    </w:rPr>
  </w:style>
  <w:style w:type="character" w:styleId="PageNumber">
    <w:name w:val="page number"/>
    <w:basedOn w:val="DefaultParagraphFont"/>
    <w:rsid w:val="00C649EC"/>
  </w:style>
  <w:style w:type="paragraph" w:customStyle="1" w:styleId="TWCBullets2">
    <w:name w:val="TWC | Bullets 2"/>
    <w:qFormat/>
    <w:rsid w:val="00405877"/>
    <w:pPr>
      <w:numPr>
        <w:numId w:val="3"/>
      </w:numPr>
      <w:spacing w:line="280" w:lineRule="exact"/>
      <w:ind w:left="720" w:hanging="288"/>
      <w:contextualSpacing/>
    </w:pPr>
    <w:rPr>
      <w:rFonts w:ascii="Arial" w:eastAsia="Times New Roman" w:hAnsi="Arial" w:cs="Times New Roman"/>
      <w:sz w:val="20"/>
    </w:rPr>
  </w:style>
  <w:style w:type="paragraph" w:customStyle="1" w:styleId="TWCHead3">
    <w:name w:val="TWC | Head 3"/>
    <w:basedOn w:val="TWCHead2"/>
    <w:qFormat/>
    <w:rsid w:val="002842B3"/>
    <w:rPr>
      <w:rFonts w:ascii="Times New Roman" w:hAnsi="Times New Roman"/>
      <w:i/>
      <w:sz w:val="22"/>
    </w:rPr>
  </w:style>
  <w:style w:type="paragraph" w:customStyle="1" w:styleId="TWCNumericalList">
    <w:name w:val="TWC | Numerical List"/>
    <w:basedOn w:val="TWCBody"/>
    <w:qFormat/>
    <w:rsid w:val="000B6281"/>
    <w:pPr>
      <w:numPr>
        <w:numId w:val="5"/>
      </w:numPr>
    </w:pPr>
  </w:style>
  <w:style w:type="paragraph" w:customStyle="1" w:styleId="TWCAlphaList">
    <w:name w:val="TWC | Alpha List"/>
    <w:basedOn w:val="TWCNumericalList"/>
    <w:qFormat/>
    <w:rsid w:val="00AE7E07"/>
    <w:pPr>
      <w:numPr>
        <w:numId w:val="6"/>
      </w:numPr>
      <w:ind w:left="907" w:right="144"/>
    </w:pPr>
  </w:style>
  <w:style w:type="paragraph" w:styleId="ListParagraph">
    <w:name w:val="List Paragraph"/>
    <w:basedOn w:val="Normal"/>
    <w:uiPriority w:val="34"/>
    <w:qFormat/>
    <w:rsid w:val="00992188"/>
    <w:pPr>
      <w:spacing w:after="0" w:line="240" w:lineRule="auto"/>
      <w:ind w:left="720"/>
      <w:contextualSpacing/>
    </w:pPr>
    <w:rPr>
      <w:rFonts w:asciiTheme="minorHAnsi" w:eastAsiaTheme="minorHAnsi" w:hAnsiTheme="minorHAnsi" w:cstheme="minorBidi"/>
      <w:sz w:val="24"/>
    </w:rPr>
  </w:style>
  <w:style w:type="character" w:customStyle="1" w:styleId="Heading1Char">
    <w:name w:val="Heading 1 Char"/>
    <w:basedOn w:val="DefaultParagraphFont"/>
    <w:link w:val="Heading1"/>
    <w:uiPriority w:val="9"/>
    <w:rsid w:val="00C06065"/>
    <w:rPr>
      <w:rFonts w:ascii="Times New Roman" w:eastAsia="Times New Roman" w:hAnsi="Times New Roman" w:cs="Times New Roman"/>
      <w:b/>
      <w:bCs/>
      <w:kern w:val="36"/>
      <w:sz w:val="48"/>
      <w:szCs w:val="48"/>
    </w:rPr>
  </w:style>
  <w:style w:type="paragraph" w:customStyle="1" w:styleId="Default">
    <w:name w:val="Default"/>
    <w:rsid w:val="00C06065"/>
    <w:pPr>
      <w:autoSpaceDE w:val="0"/>
      <w:autoSpaceDN w:val="0"/>
      <w:adjustRightInd w:val="0"/>
    </w:pPr>
    <w:rPr>
      <w:rFonts w:ascii="Times New Roman" w:eastAsia="Calibri" w:hAnsi="Times New Roman" w:cs="Times New Roman"/>
      <w:color w:val="000000"/>
    </w:rPr>
  </w:style>
  <w:style w:type="character" w:customStyle="1" w:styleId="Heading2Char">
    <w:name w:val="Heading 2 Char"/>
    <w:basedOn w:val="DefaultParagraphFont"/>
    <w:link w:val="Heading2"/>
    <w:rsid w:val="00130A0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rsid w:val="00004C68"/>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rsid w:val="00004C6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610349">
      <w:bodyDiv w:val="1"/>
      <w:marLeft w:val="0"/>
      <w:marRight w:val="0"/>
      <w:marTop w:val="0"/>
      <w:marBottom w:val="0"/>
      <w:divBdr>
        <w:top w:val="none" w:sz="0" w:space="0" w:color="auto"/>
        <w:left w:val="none" w:sz="0" w:space="0" w:color="auto"/>
        <w:bottom w:val="none" w:sz="0" w:space="0" w:color="auto"/>
        <w:right w:val="none" w:sz="0" w:space="0" w:color="auto"/>
      </w:divBdr>
    </w:div>
    <w:div w:id="1993606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Communications:New%20Visual%20Identity%20:04_Templates:Word:Documents/Papers: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Documents.dotx</Template>
  <TotalTime>1</TotalTime>
  <Pages>2</Pages>
  <Words>438</Words>
  <Characters>2498</Characters>
  <Application>Microsoft Macintosh Word</Application>
  <DocSecurity>0</DocSecurity>
  <Lines>20</Lines>
  <Paragraphs>5</Paragraphs>
  <ScaleCrop>false</ScaleCrop>
  <Company>The Washington Center</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Fiorella Gil</dc:creator>
  <cp:keywords/>
  <cp:lastModifiedBy>Jason</cp:lastModifiedBy>
  <cp:revision>2</cp:revision>
  <cp:lastPrinted>2013-01-11T20:15:00Z</cp:lastPrinted>
  <dcterms:created xsi:type="dcterms:W3CDTF">2019-05-06T19:49:00Z</dcterms:created>
  <dcterms:modified xsi:type="dcterms:W3CDTF">2019-05-06T19:49:00Z</dcterms:modified>
</cp:coreProperties>
</file>